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4FD" w:rsidRDefault="00E72A13" w:rsidP="00747A23">
      <w:pPr>
        <w:pStyle w:val="ListParagraph"/>
        <w:numPr>
          <w:ilvl w:val="0"/>
          <w:numId w:val="1"/>
        </w:numPr>
      </w:pPr>
      <w:r>
        <w:t xml:space="preserve">Cung cấp gạo: </w:t>
      </w:r>
      <w:r w:rsidR="00205AF6" w:rsidRPr="00205AF6">
        <w:rPr>
          <w:rFonts w:cs="Times New Roman"/>
          <w:b/>
          <w:bCs/>
          <w:szCs w:val="28"/>
          <w:lang w:val="it-IT"/>
        </w:rPr>
        <w:t>HỢP TÁC XÃ NÔNG NGHIỆP TAM HƯNG</w:t>
      </w:r>
    </w:p>
    <w:p w:rsidR="00E72A13" w:rsidRDefault="00747A23">
      <w:r>
        <w:t xml:space="preserve"> </w:t>
      </w:r>
      <w:r w:rsidR="00E72A13">
        <w:t>Đại diện: Đỗ Văn Kiên – Chủ tịch HĐQT kiêm Giám đốc HTX;</w:t>
      </w:r>
    </w:p>
    <w:p w:rsidR="00E72A13" w:rsidRDefault="00E72A13">
      <w:r>
        <w:t>Số TK: 220421102020, Tại Ngân hàng NN&amp;PTNT chi nhánh Thanh Oai.</w:t>
      </w:r>
    </w:p>
    <w:p w:rsidR="00E72A13" w:rsidRDefault="00E72A13">
      <w:r>
        <w:t>Mã số thuế: 0103202872</w:t>
      </w:r>
    </w:p>
    <w:p w:rsidR="00E72A13" w:rsidRDefault="00E72A13">
      <w:r>
        <w:t>Địa chỉ: thôn Lê Dương, xã Tam Hưng, thành phố Hà Nội.</w:t>
      </w:r>
    </w:p>
    <w:p w:rsidR="00747A23" w:rsidRPr="00205AF6" w:rsidRDefault="00747A23" w:rsidP="00747A23">
      <w:pPr>
        <w:pStyle w:val="ListParagraph"/>
        <w:numPr>
          <w:ilvl w:val="0"/>
          <w:numId w:val="1"/>
        </w:numPr>
        <w:rPr>
          <w:b/>
        </w:rPr>
      </w:pPr>
      <w:r>
        <w:t xml:space="preserve">NHÀ THẦU  : </w:t>
      </w:r>
      <w:r w:rsidRPr="00205AF6">
        <w:rPr>
          <w:b/>
        </w:rPr>
        <w:t>CÔNG TY TNHH THƯƠNG MẠI THỰC PHẨM HOÀNG ANH.</w:t>
      </w:r>
    </w:p>
    <w:p w:rsidR="00747A23" w:rsidRDefault="00747A23" w:rsidP="00747A23">
      <w:r>
        <w:t>Đại diện: Bà: Đỗ Thị Duyên                   Chức vụ: Giám đốc</w:t>
      </w:r>
    </w:p>
    <w:p w:rsidR="00747A23" w:rsidRDefault="00747A23" w:rsidP="00747A23">
      <w:r>
        <w:t>Địa chỉ trụ sở chính: Thôn Hoàng Trung, xã Dân Hoà, Thành phố Hà Nội.</w:t>
      </w:r>
    </w:p>
    <w:p w:rsidR="00747A23" w:rsidRDefault="00747A23" w:rsidP="00747A23">
      <w:r>
        <w:t>Mã số thuế: 0500524192</w:t>
      </w:r>
    </w:p>
    <w:p w:rsidR="00747A23" w:rsidRDefault="00747A23" w:rsidP="00747A23">
      <w:r>
        <w:t>Điện thoại: 02466 831 888 - 0947 82 88</w:t>
      </w:r>
    </w:p>
    <w:p w:rsidR="00747A23" w:rsidRDefault="00747A23" w:rsidP="00747A23">
      <w:r>
        <w:t>STK: 4502408354  Tại: Ngân hàng thương mại cổ phần Đầu tư và phát triển Việt Nam, Chi nhánh Hà Đông.</w:t>
      </w:r>
    </w:p>
    <w:p w:rsidR="00747A23" w:rsidRDefault="00747A23" w:rsidP="00747A23">
      <w:r>
        <w:t>Email: congtythucphamhoanganh@gmail.com</w:t>
      </w:r>
      <w:r>
        <w:tab/>
      </w:r>
    </w:p>
    <w:p w:rsidR="00747A23" w:rsidRDefault="00747A23" w:rsidP="00747A23">
      <w:r>
        <w:t>Mã thầu: vn0500524192</w:t>
      </w:r>
    </w:p>
    <w:p w:rsidR="00205AF6" w:rsidRPr="00205AF6" w:rsidRDefault="00205AF6" w:rsidP="00205AF6">
      <w:pPr>
        <w:pStyle w:val="ListParagraph"/>
        <w:numPr>
          <w:ilvl w:val="0"/>
          <w:numId w:val="1"/>
        </w:numPr>
        <w:tabs>
          <w:tab w:val="left" w:leader="dot" w:pos="8280"/>
        </w:tabs>
        <w:spacing w:after="120" w:line="276" w:lineRule="auto"/>
        <w:ind w:right="-56"/>
        <w:jc w:val="both"/>
        <w:rPr>
          <w:rFonts w:cs="Times New Roman"/>
          <w:b/>
          <w:bCs/>
          <w:spacing w:val="-20"/>
          <w:szCs w:val="28"/>
          <w:lang w:val="it-IT"/>
        </w:rPr>
      </w:pPr>
      <w:r w:rsidRPr="00205AF6">
        <w:rPr>
          <w:rFonts w:cs="Times New Roman"/>
          <w:b/>
          <w:bCs/>
          <w:color w:val="000000"/>
          <w:szCs w:val="28"/>
          <w:lang w:val="it-IT"/>
        </w:rPr>
        <w:t>CÔNG TY TNHH THƯƠNG MẠI VÀ DỊCH VỤ ĐẦU TƯ BẢO HƯNG</w:t>
      </w:r>
      <w:r w:rsidRPr="00205AF6">
        <w:rPr>
          <w:rFonts w:cs="Times New Roman"/>
          <w:b/>
          <w:bCs/>
          <w:spacing w:val="-20"/>
          <w:szCs w:val="28"/>
          <w:lang w:val="it-IT"/>
        </w:rPr>
        <w:t>.</w:t>
      </w:r>
    </w:p>
    <w:p w:rsidR="00205AF6" w:rsidRPr="00205AF6" w:rsidRDefault="00205AF6" w:rsidP="00205AF6">
      <w:pPr>
        <w:pStyle w:val="ListParagraph"/>
        <w:widowControl w:val="0"/>
        <w:tabs>
          <w:tab w:val="left" w:pos="993"/>
        </w:tabs>
        <w:spacing w:after="120" w:line="276" w:lineRule="auto"/>
        <w:ind w:right="-14"/>
        <w:contextualSpacing w:val="0"/>
        <w:rPr>
          <w:rFonts w:cs="Times New Roman"/>
          <w:szCs w:val="28"/>
          <w:lang w:val="fr-FR"/>
        </w:rPr>
      </w:pPr>
      <w:r w:rsidRPr="00205AF6">
        <w:rPr>
          <w:rFonts w:cs="Times New Roman"/>
          <w:iCs/>
          <w:szCs w:val="28"/>
          <w:lang w:val="es-ES"/>
        </w:rPr>
        <w:t xml:space="preserve">Đại diện: </w:t>
      </w:r>
      <w:r w:rsidRPr="00205AF6">
        <w:rPr>
          <w:rFonts w:cs="Times New Roman"/>
          <w:b/>
          <w:bCs/>
          <w:iCs/>
          <w:szCs w:val="28"/>
          <w:lang w:val="es-ES"/>
        </w:rPr>
        <w:t>Nguyễn Văn Quang</w:t>
      </w:r>
      <w:r w:rsidRPr="00205AF6">
        <w:rPr>
          <w:rFonts w:cs="Times New Roman"/>
          <w:szCs w:val="28"/>
          <w:lang w:val="fr-FR"/>
        </w:rPr>
        <w:t xml:space="preserve">                   </w:t>
      </w:r>
      <w:r w:rsidRPr="00205AF6">
        <w:rPr>
          <w:rFonts w:cs="Times New Roman"/>
          <w:iCs/>
          <w:szCs w:val="28"/>
          <w:lang w:val="es-ES"/>
        </w:rPr>
        <w:t>Chức vụ: Giám đốc</w:t>
      </w:r>
    </w:p>
    <w:p w:rsidR="00205AF6" w:rsidRPr="00205AF6" w:rsidRDefault="00205AF6" w:rsidP="00205AF6">
      <w:pPr>
        <w:pStyle w:val="ListParagraph"/>
        <w:tabs>
          <w:tab w:val="left" w:pos="0"/>
        </w:tabs>
        <w:spacing w:after="120" w:line="276" w:lineRule="auto"/>
        <w:ind w:left="0" w:firstLine="720"/>
        <w:contextualSpacing w:val="0"/>
        <w:jc w:val="both"/>
        <w:rPr>
          <w:rFonts w:cs="Times New Roman"/>
          <w:iCs/>
          <w:szCs w:val="28"/>
          <w:lang w:val="es-ES"/>
        </w:rPr>
      </w:pPr>
      <w:r w:rsidRPr="00205AF6">
        <w:rPr>
          <w:rFonts w:cs="Times New Roman"/>
          <w:iCs/>
          <w:szCs w:val="28"/>
          <w:lang w:val="es-ES"/>
        </w:rPr>
        <w:t>Địa chỉ:</w:t>
      </w:r>
      <w:r w:rsidRPr="00205AF6">
        <w:rPr>
          <w:rStyle w:val="Heading1Char"/>
          <w:rFonts w:ascii="Times New Roman" w:hAnsi="Times New Roman" w:cs="Times New Roman"/>
          <w:szCs w:val="28"/>
          <w:lang w:val="es-ES"/>
        </w:rPr>
        <w:t xml:space="preserve"> </w:t>
      </w:r>
      <w:r w:rsidRPr="00205AF6">
        <w:rPr>
          <w:rFonts w:cs="Times New Roman"/>
          <w:iCs/>
          <w:szCs w:val="28"/>
          <w:lang w:val="fr-FR"/>
        </w:rPr>
        <w:t>Số 12, Ngách 291/61 Lê Trọng Tấn, Phường Dương Nội, Thành Phố Hà Nội</w:t>
      </w:r>
      <w:r w:rsidRPr="00205AF6">
        <w:rPr>
          <w:rFonts w:cs="Times New Roman"/>
          <w:iCs/>
          <w:szCs w:val="28"/>
          <w:lang w:val="es-ES"/>
        </w:rPr>
        <w:t>.</w:t>
      </w:r>
    </w:p>
    <w:p w:rsidR="00205AF6" w:rsidRPr="00205AF6" w:rsidRDefault="00205AF6" w:rsidP="00205AF6">
      <w:pPr>
        <w:pStyle w:val="ListParagraph"/>
        <w:tabs>
          <w:tab w:val="left" w:pos="0"/>
        </w:tabs>
        <w:spacing w:after="120" w:line="276" w:lineRule="auto"/>
        <w:ind w:left="567" w:firstLine="153"/>
        <w:contextualSpacing w:val="0"/>
        <w:jc w:val="both"/>
        <w:rPr>
          <w:rFonts w:cs="Times New Roman"/>
          <w:szCs w:val="28"/>
          <w:lang w:val="es-ES"/>
        </w:rPr>
      </w:pPr>
      <w:r w:rsidRPr="00205AF6">
        <w:rPr>
          <w:rFonts w:cs="Times New Roman"/>
          <w:iCs/>
          <w:szCs w:val="28"/>
          <w:lang w:val="es-ES"/>
        </w:rPr>
        <w:t>Mã số thuế:</w:t>
      </w:r>
      <w:r w:rsidRPr="00205AF6">
        <w:rPr>
          <w:rFonts w:cs="Times New Roman"/>
          <w:szCs w:val="28"/>
          <w:lang w:val="es-ES"/>
        </w:rPr>
        <w:t xml:space="preserve"> 0110004448</w:t>
      </w:r>
    </w:p>
    <w:p w:rsidR="00205AF6" w:rsidRDefault="00205AF6" w:rsidP="00205AF6">
      <w:pPr>
        <w:pStyle w:val="ListParagraph"/>
        <w:tabs>
          <w:tab w:val="left" w:pos="0"/>
        </w:tabs>
        <w:spacing w:after="120" w:line="276" w:lineRule="auto"/>
        <w:ind w:left="0" w:firstLine="720"/>
        <w:contextualSpacing w:val="0"/>
        <w:jc w:val="both"/>
        <w:rPr>
          <w:rFonts w:cs="Times New Roman"/>
          <w:szCs w:val="28"/>
          <w:lang w:val="es-ES"/>
        </w:rPr>
      </w:pPr>
      <w:r w:rsidRPr="00205AF6">
        <w:rPr>
          <w:rFonts w:cs="Times New Roman"/>
          <w:szCs w:val="28"/>
          <w:lang w:val="es-ES"/>
        </w:rPr>
        <w:t>Số tài khoản: ....................</w:t>
      </w:r>
    </w:p>
    <w:p w:rsidR="00205AF6" w:rsidRPr="00205AF6" w:rsidRDefault="00205AF6" w:rsidP="00205AF6">
      <w:pPr>
        <w:pStyle w:val="ListParagraph"/>
        <w:numPr>
          <w:ilvl w:val="0"/>
          <w:numId w:val="1"/>
        </w:numPr>
        <w:tabs>
          <w:tab w:val="left" w:leader="dot" w:pos="8280"/>
        </w:tabs>
        <w:spacing w:after="120" w:line="276" w:lineRule="auto"/>
        <w:ind w:right="-56"/>
        <w:jc w:val="both"/>
        <w:rPr>
          <w:rFonts w:cs="Times New Roman"/>
          <w:b/>
          <w:bCs/>
          <w:spacing w:val="-20"/>
          <w:szCs w:val="28"/>
          <w:lang w:val="it-IT"/>
        </w:rPr>
      </w:pPr>
      <w:r w:rsidRPr="00205AF6">
        <w:rPr>
          <w:rFonts w:cs="Times New Roman"/>
          <w:b/>
          <w:bCs/>
          <w:color w:val="000000"/>
          <w:szCs w:val="28"/>
          <w:lang w:val="it-IT"/>
        </w:rPr>
        <w:t>HỘ KINH DOANH NGUYỄN XUÂN QUANG</w:t>
      </w:r>
    </w:p>
    <w:p w:rsidR="00205AF6" w:rsidRPr="00205AF6" w:rsidRDefault="00205AF6" w:rsidP="00205AF6">
      <w:pPr>
        <w:tabs>
          <w:tab w:val="left" w:pos="0"/>
        </w:tabs>
        <w:spacing w:after="120" w:line="276" w:lineRule="auto"/>
        <w:ind w:firstLine="709"/>
        <w:jc w:val="both"/>
        <w:rPr>
          <w:rFonts w:cs="Times New Roman"/>
          <w:szCs w:val="28"/>
          <w:lang w:val="it-IT"/>
        </w:rPr>
      </w:pPr>
      <w:r w:rsidRPr="00205AF6">
        <w:rPr>
          <w:rFonts w:cs="Times New Roman"/>
          <w:szCs w:val="28"/>
          <w:lang w:val="vi-VN"/>
        </w:rPr>
        <w:t>Đại diện</w:t>
      </w:r>
      <w:r w:rsidRPr="00205AF6">
        <w:rPr>
          <w:rFonts w:cs="Times New Roman"/>
          <w:szCs w:val="28"/>
          <w:lang w:val="it-IT"/>
        </w:rPr>
        <w:t xml:space="preserve">: Ông: Nguyễn Xuân Quang           Chức vụ: Chủ hộ </w:t>
      </w:r>
    </w:p>
    <w:p w:rsidR="00205AF6" w:rsidRPr="00205AF6" w:rsidRDefault="00205AF6" w:rsidP="00205AF6">
      <w:pPr>
        <w:pStyle w:val="Footer"/>
        <w:tabs>
          <w:tab w:val="clear" w:pos="4680"/>
        </w:tabs>
        <w:spacing w:before="120" w:after="240" w:line="252" w:lineRule="auto"/>
        <w:ind w:firstLine="720"/>
        <w:rPr>
          <w:rFonts w:ascii="Times New Roman" w:hAnsi="Times New Roman"/>
          <w:sz w:val="28"/>
          <w:szCs w:val="28"/>
          <w:lang w:val="it-IT"/>
        </w:rPr>
      </w:pPr>
      <w:r w:rsidRPr="00205AF6">
        <w:rPr>
          <w:rFonts w:ascii="Times New Roman" w:hAnsi="Times New Roman"/>
          <w:sz w:val="28"/>
          <w:szCs w:val="28"/>
          <w:lang w:val="it-IT"/>
        </w:rPr>
        <w:t>Địa chỉ: Thôn An Phú, Xã Úng Hoà, Thành phố Hà Nội</w:t>
      </w:r>
    </w:p>
    <w:p w:rsidR="00205AF6" w:rsidRPr="00205AF6" w:rsidRDefault="00205AF6" w:rsidP="00205AF6">
      <w:pPr>
        <w:tabs>
          <w:tab w:val="left" w:pos="0"/>
        </w:tabs>
        <w:spacing w:after="120" w:line="276" w:lineRule="auto"/>
        <w:ind w:firstLine="709"/>
        <w:jc w:val="both"/>
        <w:rPr>
          <w:rFonts w:cs="Times New Roman"/>
          <w:szCs w:val="28"/>
          <w:lang w:val="it-IT"/>
        </w:rPr>
      </w:pPr>
      <w:r w:rsidRPr="00205AF6">
        <w:rPr>
          <w:rFonts w:cs="Times New Roman"/>
          <w:szCs w:val="28"/>
          <w:lang w:val="it-IT"/>
        </w:rPr>
        <w:t>Điện thoại: 0818201990</w:t>
      </w:r>
    </w:p>
    <w:p w:rsidR="00205AF6" w:rsidRPr="00205AF6" w:rsidRDefault="00205AF6" w:rsidP="00205AF6">
      <w:pPr>
        <w:tabs>
          <w:tab w:val="left" w:pos="0"/>
        </w:tabs>
        <w:spacing w:after="120" w:line="276" w:lineRule="auto"/>
        <w:ind w:firstLine="709"/>
        <w:jc w:val="both"/>
        <w:rPr>
          <w:rFonts w:cs="Times New Roman"/>
          <w:szCs w:val="28"/>
          <w:lang w:val="it-IT"/>
        </w:rPr>
      </w:pPr>
      <w:r w:rsidRPr="00205AF6">
        <w:rPr>
          <w:rFonts w:cs="Times New Roman"/>
          <w:szCs w:val="28"/>
          <w:lang w:val="it-IT"/>
        </w:rPr>
        <w:t>Mã số thuế: 001090030854</w:t>
      </w:r>
    </w:p>
    <w:p w:rsidR="00205AF6" w:rsidRDefault="00205AF6" w:rsidP="00205AF6">
      <w:pPr>
        <w:tabs>
          <w:tab w:val="left" w:pos="0"/>
        </w:tabs>
        <w:spacing w:after="120" w:line="276" w:lineRule="auto"/>
        <w:ind w:firstLine="709"/>
        <w:jc w:val="both"/>
        <w:rPr>
          <w:rFonts w:cs="Times New Roman"/>
          <w:szCs w:val="28"/>
          <w:lang w:val="it-IT"/>
        </w:rPr>
      </w:pPr>
      <w:r w:rsidRPr="00205AF6">
        <w:rPr>
          <w:rFonts w:cs="Times New Roman"/>
          <w:szCs w:val="28"/>
          <w:lang w:val="it-IT"/>
        </w:rPr>
        <w:t xml:space="preserve">Tài khoản: ................. </w:t>
      </w:r>
    </w:p>
    <w:p w:rsidR="00A76582" w:rsidRPr="00205AF6" w:rsidRDefault="00A76582" w:rsidP="00205AF6">
      <w:pPr>
        <w:tabs>
          <w:tab w:val="left" w:pos="0"/>
        </w:tabs>
        <w:spacing w:after="120" w:line="276" w:lineRule="auto"/>
        <w:ind w:firstLine="709"/>
        <w:jc w:val="both"/>
        <w:rPr>
          <w:rFonts w:cs="Times New Roman"/>
          <w:szCs w:val="28"/>
          <w:lang w:val="it-IT"/>
        </w:rPr>
      </w:pPr>
      <w:bookmarkStart w:id="0" w:name="_GoBack"/>
      <w:bookmarkEnd w:id="0"/>
    </w:p>
    <w:p w:rsidR="00205AF6" w:rsidRPr="00205AF6" w:rsidRDefault="00205AF6" w:rsidP="00205AF6">
      <w:pPr>
        <w:pStyle w:val="ListParagraph"/>
        <w:numPr>
          <w:ilvl w:val="0"/>
          <w:numId w:val="1"/>
        </w:numPr>
        <w:rPr>
          <w:rFonts w:cs="Times New Roman"/>
          <w:b/>
          <w:szCs w:val="28"/>
        </w:rPr>
      </w:pPr>
      <w:r w:rsidRPr="00205AF6">
        <w:rPr>
          <w:rFonts w:cs="Times New Roman"/>
          <w:b/>
          <w:szCs w:val="28"/>
          <w:lang w:val="it-IT"/>
        </w:rPr>
        <w:lastRenderedPageBreak/>
        <w:t>CHI</w:t>
      </w:r>
      <w:r w:rsidRPr="00205AF6">
        <w:rPr>
          <w:rFonts w:cs="Times New Roman"/>
          <w:b/>
          <w:spacing w:val="-4"/>
          <w:szCs w:val="28"/>
          <w:lang w:val="it-IT"/>
        </w:rPr>
        <w:t xml:space="preserve"> </w:t>
      </w:r>
      <w:r w:rsidRPr="00205AF6">
        <w:rPr>
          <w:rFonts w:cs="Times New Roman"/>
          <w:b/>
          <w:szCs w:val="28"/>
          <w:lang w:val="it-IT"/>
        </w:rPr>
        <w:t>NHÁNH</w:t>
      </w:r>
      <w:r w:rsidRPr="00205AF6">
        <w:rPr>
          <w:rFonts w:cs="Times New Roman"/>
          <w:b/>
          <w:spacing w:val="-1"/>
          <w:szCs w:val="28"/>
          <w:lang w:val="it-IT"/>
        </w:rPr>
        <w:t xml:space="preserve"> </w:t>
      </w:r>
      <w:r w:rsidRPr="00205AF6">
        <w:rPr>
          <w:rFonts w:cs="Times New Roman"/>
          <w:b/>
          <w:szCs w:val="28"/>
          <w:lang w:val="it-IT"/>
        </w:rPr>
        <w:t>CÔNG</w:t>
      </w:r>
      <w:r w:rsidRPr="00205AF6">
        <w:rPr>
          <w:rFonts w:cs="Times New Roman"/>
          <w:b/>
          <w:spacing w:val="-1"/>
          <w:szCs w:val="28"/>
          <w:lang w:val="it-IT"/>
        </w:rPr>
        <w:t xml:space="preserve"> </w:t>
      </w:r>
      <w:r w:rsidRPr="00205AF6">
        <w:rPr>
          <w:rFonts w:cs="Times New Roman"/>
          <w:b/>
          <w:szCs w:val="28"/>
          <w:lang w:val="it-IT"/>
        </w:rPr>
        <w:t>TY</w:t>
      </w:r>
      <w:r w:rsidRPr="00205AF6">
        <w:rPr>
          <w:rFonts w:cs="Times New Roman"/>
          <w:b/>
          <w:spacing w:val="-3"/>
          <w:szCs w:val="28"/>
          <w:lang w:val="it-IT"/>
        </w:rPr>
        <w:t xml:space="preserve"> </w:t>
      </w:r>
      <w:r w:rsidRPr="00205AF6">
        <w:rPr>
          <w:rFonts w:cs="Times New Roman"/>
          <w:b/>
          <w:szCs w:val="28"/>
          <w:lang w:val="it-IT"/>
        </w:rPr>
        <w:t>TNHH</w:t>
      </w:r>
      <w:r w:rsidRPr="00205AF6">
        <w:rPr>
          <w:rFonts w:cs="Times New Roman"/>
          <w:b/>
          <w:spacing w:val="-1"/>
          <w:szCs w:val="28"/>
          <w:lang w:val="it-IT"/>
        </w:rPr>
        <w:t xml:space="preserve"> </w:t>
      </w:r>
      <w:r w:rsidRPr="00205AF6">
        <w:rPr>
          <w:rFonts w:cs="Times New Roman"/>
          <w:b/>
          <w:szCs w:val="28"/>
          <w:lang w:val="it-IT"/>
        </w:rPr>
        <w:t>LA</w:t>
      </w:r>
      <w:r w:rsidRPr="00205AF6">
        <w:rPr>
          <w:rFonts w:cs="Times New Roman"/>
          <w:b/>
          <w:spacing w:val="-2"/>
          <w:szCs w:val="28"/>
          <w:lang w:val="it-IT"/>
        </w:rPr>
        <w:t xml:space="preserve"> </w:t>
      </w:r>
      <w:r w:rsidRPr="00205AF6">
        <w:rPr>
          <w:rFonts w:cs="Times New Roman"/>
          <w:b/>
          <w:szCs w:val="28"/>
          <w:lang w:val="it-IT"/>
        </w:rPr>
        <w:t>VIE</w:t>
      </w:r>
      <w:r w:rsidRPr="00205AF6">
        <w:rPr>
          <w:rFonts w:cs="Times New Roman"/>
          <w:b/>
          <w:spacing w:val="-2"/>
          <w:szCs w:val="28"/>
          <w:lang w:val="it-IT"/>
        </w:rPr>
        <w:t xml:space="preserve"> </w:t>
      </w:r>
      <w:r w:rsidRPr="00205AF6">
        <w:rPr>
          <w:rFonts w:cs="Times New Roman"/>
          <w:b/>
          <w:szCs w:val="28"/>
          <w:lang w:val="it-IT"/>
        </w:rPr>
        <w:t>TẠI</w:t>
      </w:r>
      <w:r w:rsidRPr="00205AF6">
        <w:rPr>
          <w:rFonts w:cs="Times New Roman"/>
          <w:b/>
          <w:spacing w:val="-6"/>
          <w:szCs w:val="28"/>
          <w:lang w:val="it-IT"/>
        </w:rPr>
        <w:t xml:space="preserve"> </w:t>
      </w:r>
      <w:r w:rsidRPr="00205AF6">
        <w:rPr>
          <w:rFonts w:cs="Times New Roman"/>
          <w:b/>
          <w:szCs w:val="28"/>
          <w:lang w:val="it-IT"/>
        </w:rPr>
        <w:t>TP.</w:t>
      </w:r>
      <w:r w:rsidRPr="00205AF6">
        <w:rPr>
          <w:rFonts w:cs="Times New Roman"/>
          <w:b/>
          <w:spacing w:val="-1"/>
          <w:szCs w:val="28"/>
          <w:lang w:val="it-IT"/>
        </w:rPr>
        <w:t xml:space="preserve"> </w:t>
      </w:r>
      <w:r w:rsidRPr="00205AF6">
        <w:rPr>
          <w:rFonts w:cs="Times New Roman"/>
          <w:b/>
          <w:szCs w:val="28"/>
        </w:rPr>
        <w:t>HÀ</w:t>
      </w:r>
      <w:r w:rsidRPr="00205AF6">
        <w:rPr>
          <w:rFonts w:cs="Times New Roman"/>
          <w:b/>
          <w:spacing w:val="-1"/>
          <w:szCs w:val="28"/>
        </w:rPr>
        <w:t xml:space="preserve"> </w:t>
      </w:r>
      <w:r w:rsidRPr="00205AF6">
        <w:rPr>
          <w:rFonts w:cs="Times New Roman"/>
          <w:b/>
          <w:spacing w:val="-5"/>
          <w:szCs w:val="28"/>
        </w:rPr>
        <w:t>NỘI</w:t>
      </w:r>
    </w:p>
    <w:p w:rsidR="00205AF6" w:rsidRPr="00205AF6" w:rsidRDefault="00205AF6" w:rsidP="00205AF6">
      <w:pPr>
        <w:spacing w:after="120" w:line="276" w:lineRule="auto"/>
        <w:ind w:right="-2" w:firstLine="720"/>
        <w:jc w:val="both"/>
        <w:rPr>
          <w:rFonts w:eastAsia="Times New Roman" w:cs="Times New Roman"/>
          <w:spacing w:val="-4"/>
          <w:szCs w:val="28"/>
          <w:lang w:val="pt-BR"/>
        </w:rPr>
      </w:pPr>
      <w:r w:rsidRPr="00205AF6">
        <w:rPr>
          <w:rFonts w:eastAsia="Times New Roman" w:cs="Times New Roman"/>
          <w:spacing w:val="-4"/>
          <w:szCs w:val="28"/>
          <w:lang w:val="pt-BR"/>
        </w:rPr>
        <w:t xml:space="preserve">Đại diện: Ông: Nguyễn Hải Quý                   Chức vụ: </w:t>
      </w:r>
      <w:r w:rsidRPr="00205AF6">
        <w:rPr>
          <w:rFonts w:cs="Times New Roman"/>
          <w:szCs w:val="28"/>
        </w:rPr>
        <w:t>Giám</w:t>
      </w:r>
      <w:r w:rsidRPr="00205AF6">
        <w:rPr>
          <w:rFonts w:cs="Times New Roman"/>
          <w:spacing w:val="-3"/>
          <w:szCs w:val="28"/>
        </w:rPr>
        <w:t xml:space="preserve"> </w:t>
      </w:r>
      <w:r w:rsidRPr="00205AF6">
        <w:rPr>
          <w:rFonts w:cs="Times New Roman"/>
          <w:szCs w:val="28"/>
        </w:rPr>
        <w:t>đốc</w:t>
      </w:r>
      <w:r w:rsidRPr="00205AF6">
        <w:rPr>
          <w:rFonts w:cs="Times New Roman"/>
          <w:spacing w:val="-1"/>
          <w:szCs w:val="28"/>
        </w:rPr>
        <w:t xml:space="preserve"> </w:t>
      </w:r>
      <w:r w:rsidRPr="00205AF6">
        <w:rPr>
          <w:rFonts w:cs="Times New Roman"/>
          <w:szCs w:val="28"/>
        </w:rPr>
        <w:t>Bán hàng toàn quốc</w:t>
      </w:r>
      <w:r w:rsidRPr="00205AF6">
        <w:rPr>
          <w:rFonts w:cs="Times New Roman"/>
          <w:spacing w:val="-1"/>
          <w:szCs w:val="28"/>
        </w:rPr>
        <w:t xml:space="preserve"> </w:t>
      </w:r>
      <w:r w:rsidRPr="00205AF6">
        <w:rPr>
          <w:rFonts w:cs="Times New Roman"/>
          <w:szCs w:val="28"/>
        </w:rPr>
        <w:t xml:space="preserve">– Bộ phận </w:t>
      </w:r>
      <w:r w:rsidRPr="00205AF6">
        <w:rPr>
          <w:rFonts w:cs="Times New Roman"/>
          <w:spacing w:val="-5"/>
          <w:szCs w:val="28"/>
        </w:rPr>
        <w:t>HOD</w:t>
      </w:r>
    </w:p>
    <w:p w:rsidR="00205AF6" w:rsidRPr="00205AF6" w:rsidRDefault="00205AF6" w:rsidP="00205AF6">
      <w:pPr>
        <w:spacing w:after="120" w:line="276" w:lineRule="auto"/>
        <w:ind w:right="-2" w:firstLine="720"/>
        <w:jc w:val="both"/>
        <w:rPr>
          <w:rFonts w:cs="Times New Roman"/>
          <w:szCs w:val="28"/>
          <w:lang w:val="pt-BR"/>
        </w:rPr>
      </w:pPr>
      <w:r w:rsidRPr="00205AF6">
        <w:rPr>
          <w:rFonts w:eastAsia="Times New Roman" w:cs="Times New Roman"/>
          <w:spacing w:val="-4"/>
          <w:szCs w:val="28"/>
          <w:lang w:val="pt-BR"/>
        </w:rPr>
        <w:t xml:space="preserve">Địa chỉ: </w:t>
      </w:r>
      <w:r w:rsidRPr="00205AF6">
        <w:rPr>
          <w:rFonts w:cs="Times New Roman"/>
          <w:szCs w:val="28"/>
          <w:lang w:val="pt-BR"/>
        </w:rPr>
        <w:t>Tòa</w:t>
      </w:r>
      <w:r w:rsidRPr="00205AF6">
        <w:rPr>
          <w:rFonts w:cs="Times New Roman"/>
          <w:spacing w:val="-2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nhà</w:t>
      </w:r>
      <w:r w:rsidRPr="00205AF6">
        <w:rPr>
          <w:rFonts w:cs="Times New Roman"/>
          <w:spacing w:val="-2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văn</w:t>
      </w:r>
      <w:r w:rsidRPr="00205AF6">
        <w:rPr>
          <w:rFonts w:cs="Times New Roman"/>
          <w:spacing w:val="-1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phòng</w:t>
      </w:r>
      <w:r w:rsidRPr="00205AF6">
        <w:rPr>
          <w:rFonts w:cs="Times New Roman"/>
          <w:spacing w:val="-1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C’land</w:t>
      </w:r>
      <w:r w:rsidRPr="00205AF6">
        <w:rPr>
          <w:rFonts w:cs="Times New Roman"/>
          <w:spacing w:val="-1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Tower,</w:t>
      </w:r>
      <w:r w:rsidRPr="00205AF6">
        <w:rPr>
          <w:rFonts w:cs="Times New Roman"/>
          <w:spacing w:val="-2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số</w:t>
      </w:r>
      <w:r w:rsidRPr="00205AF6">
        <w:rPr>
          <w:rFonts w:cs="Times New Roman"/>
          <w:spacing w:val="-1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156</w:t>
      </w:r>
      <w:r w:rsidRPr="00205AF6">
        <w:rPr>
          <w:rFonts w:cs="Times New Roman"/>
          <w:spacing w:val="-1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ngõ</w:t>
      </w:r>
      <w:r w:rsidRPr="00205AF6">
        <w:rPr>
          <w:rFonts w:cs="Times New Roman"/>
          <w:spacing w:val="-1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Xã Đàn</w:t>
      </w:r>
      <w:r w:rsidRPr="00205AF6">
        <w:rPr>
          <w:rFonts w:cs="Times New Roman"/>
          <w:spacing w:val="-1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2,</w:t>
      </w:r>
      <w:r w:rsidRPr="00205AF6">
        <w:rPr>
          <w:rFonts w:cs="Times New Roman"/>
          <w:spacing w:val="-1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phường</w:t>
      </w:r>
      <w:r w:rsidRPr="00205AF6">
        <w:rPr>
          <w:rFonts w:cs="Times New Roman"/>
          <w:spacing w:val="-2"/>
          <w:szCs w:val="28"/>
          <w:lang w:val="pt-BR"/>
        </w:rPr>
        <w:t xml:space="preserve"> </w:t>
      </w:r>
      <w:r w:rsidRPr="00205AF6">
        <w:rPr>
          <w:rFonts w:cs="Times New Roman"/>
          <w:szCs w:val="28"/>
          <w:lang w:val="pt-BR"/>
        </w:rPr>
        <w:t>Đống Đa, thành phố Hà Nội</w:t>
      </w:r>
    </w:p>
    <w:p w:rsidR="00205AF6" w:rsidRPr="00205AF6" w:rsidRDefault="00205AF6" w:rsidP="00205AF6">
      <w:pPr>
        <w:spacing w:after="120" w:line="276" w:lineRule="auto"/>
        <w:ind w:right="-2" w:firstLine="720"/>
        <w:jc w:val="both"/>
        <w:rPr>
          <w:rFonts w:cs="Times New Roman"/>
          <w:szCs w:val="28"/>
          <w:lang w:val="pt-BR"/>
        </w:rPr>
      </w:pPr>
      <w:r w:rsidRPr="00205AF6">
        <w:rPr>
          <w:rFonts w:cs="Times New Roman"/>
          <w:szCs w:val="28"/>
          <w:lang w:val="pt-BR"/>
        </w:rPr>
        <w:t>Điện thoại: (024) 37169293</w:t>
      </w:r>
    </w:p>
    <w:p w:rsidR="00205AF6" w:rsidRPr="00205AF6" w:rsidRDefault="00205AF6" w:rsidP="00205AF6">
      <w:pPr>
        <w:pStyle w:val="BodyText"/>
        <w:tabs>
          <w:tab w:val="left" w:pos="1831"/>
        </w:tabs>
        <w:ind w:left="122" w:right="140" w:firstLine="587"/>
        <w:rPr>
          <w:sz w:val="28"/>
          <w:szCs w:val="28"/>
          <w:lang w:val="pt-BR"/>
        </w:rPr>
      </w:pPr>
      <w:r w:rsidRPr="00205AF6">
        <w:rPr>
          <w:rFonts w:eastAsia="Times New Roman"/>
          <w:spacing w:val="-4"/>
          <w:sz w:val="28"/>
          <w:szCs w:val="28"/>
          <w:lang w:val="pt-BR"/>
        </w:rPr>
        <w:t xml:space="preserve">Mã số thuế: </w:t>
      </w:r>
      <w:r w:rsidRPr="00205AF6">
        <w:rPr>
          <w:spacing w:val="-2"/>
          <w:sz w:val="28"/>
          <w:szCs w:val="28"/>
          <w:lang w:val="pt-BR"/>
        </w:rPr>
        <w:t>1100101187-</w:t>
      </w:r>
      <w:r w:rsidRPr="00205AF6">
        <w:rPr>
          <w:spacing w:val="-5"/>
          <w:sz w:val="28"/>
          <w:szCs w:val="28"/>
          <w:lang w:val="pt-BR"/>
        </w:rPr>
        <w:t>002</w:t>
      </w:r>
    </w:p>
    <w:p w:rsidR="00205AF6" w:rsidRPr="00205AF6" w:rsidRDefault="00205AF6" w:rsidP="00205AF6">
      <w:pPr>
        <w:spacing w:after="120" w:line="276" w:lineRule="auto"/>
        <w:ind w:right="-2" w:firstLine="720"/>
        <w:jc w:val="both"/>
        <w:rPr>
          <w:rFonts w:cs="Times New Roman"/>
          <w:iCs/>
          <w:szCs w:val="28"/>
          <w:lang w:val="it-IT"/>
        </w:rPr>
      </w:pPr>
      <w:r w:rsidRPr="00205AF6">
        <w:rPr>
          <w:rFonts w:cs="Times New Roman"/>
          <w:iCs/>
          <w:szCs w:val="28"/>
          <w:lang w:val="it-IT"/>
        </w:rPr>
        <w:t>Tài khoản số: ..........................</w:t>
      </w:r>
    </w:p>
    <w:p w:rsidR="00205AF6" w:rsidRPr="00205AF6" w:rsidRDefault="00205AF6" w:rsidP="00205AF6">
      <w:pPr>
        <w:pStyle w:val="ListParagraph"/>
        <w:tabs>
          <w:tab w:val="left" w:pos="0"/>
        </w:tabs>
        <w:spacing w:after="120" w:line="276" w:lineRule="auto"/>
        <w:ind w:left="0" w:firstLine="720"/>
        <w:contextualSpacing w:val="0"/>
        <w:jc w:val="both"/>
        <w:rPr>
          <w:rFonts w:cs="Times New Roman"/>
          <w:iCs/>
          <w:szCs w:val="28"/>
          <w:lang w:val="es-ES"/>
        </w:rPr>
      </w:pPr>
    </w:p>
    <w:p w:rsidR="00205AF6" w:rsidRDefault="00205AF6" w:rsidP="00747A23"/>
    <w:p w:rsidR="00205AF6" w:rsidRDefault="00205AF6" w:rsidP="00747A23"/>
    <w:sectPr w:rsidR="00205AF6" w:rsidSect="00311660">
      <w:pgSz w:w="11909" w:h="16834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209C4"/>
    <w:multiLevelType w:val="hybridMultilevel"/>
    <w:tmpl w:val="148A5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A13"/>
    <w:rsid w:val="000F14FD"/>
    <w:rsid w:val="00205AF6"/>
    <w:rsid w:val="00311660"/>
    <w:rsid w:val="00747A23"/>
    <w:rsid w:val="00A76582"/>
    <w:rsid w:val="00C47BBD"/>
    <w:rsid w:val="00E7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4BD26E-6C37-4C60-ACD4-735812B2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AF6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47A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05A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ParagraphChar">
    <w:name w:val="List Paragraph Char"/>
    <w:link w:val="ListParagraph"/>
    <w:uiPriority w:val="34"/>
    <w:locked/>
    <w:rsid w:val="00205AF6"/>
  </w:style>
  <w:style w:type="paragraph" w:styleId="Footer">
    <w:name w:val="footer"/>
    <w:basedOn w:val="Normal"/>
    <w:link w:val="FooterChar"/>
    <w:uiPriority w:val="99"/>
    <w:unhideWhenUsed/>
    <w:rsid w:val="00205AF6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05AF6"/>
    <w:rPr>
      <w:rFonts w:ascii="Calibri" w:eastAsia="Calibri" w:hAnsi="Calibri" w:cs="Times New Roman"/>
      <w:sz w:val="22"/>
    </w:rPr>
  </w:style>
  <w:style w:type="paragraph" w:styleId="BodyText">
    <w:name w:val="Body Text"/>
    <w:basedOn w:val="Normal"/>
    <w:link w:val="BodyTextChar"/>
    <w:unhideWhenUsed/>
    <w:rsid w:val="00205AF6"/>
    <w:pPr>
      <w:spacing w:before="120" w:after="120" w:line="240" w:lineRule="auto"/>
      <w:jc w:val="both"/>
    </w:pPr>
    <w:rPr>
      <w:rFonts w:eastAsia="Calibri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05AF6"/>
    <w:rPr>
      <w:rFonts w:eastAsia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3</cp:revision>
  <dcterms:created xsi:type="dcterms:W3CDTF">2026-09-14T08:56:00Z</dcterms:created>
  <dcterms:modified xsi:type="dcterms:W3CDTF">2026-09-22T15:44:00Z</dcterms:modified>
</cp:coreProperties>
</file>